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510"/>
        <w:tblW w:w="10202" w:type="dxa"/>
        <w:tblLook w:val="01E0" w:firstRow="1" w:lastRow="1" w:firstColumn="1" w:lastColumn="1" w:noHBand="0" w:noVBand="0"/>
      </w:tblPr>
      <w:tblGrid>
        <w:gridCol w:w="4396"/>
        <w:gridCol w:w="5806"/>
      </w:tblGrid>
      <w:tr w:rsidR="00313786" w:rsidRPr="00BE2CBA" w14:paraId="759C5CE8" w14:textId="77777777" w:rsidTr="00993F14">
        <w:tc>
          <w:tcPr>
            <w:tcW w:w="4396" w:type="dxa"/>
          </w:tcPr>
          <w:p w14:paraId="3B824D85" w14:textId="7D60797F" w:rsidR="00313786" w:rsidRPr="00BE2CBA" w:rsidRDefault="00E83B7D" w:rsidP="00993F14">
            <w:pPr>
              <w:spacing w:after="0"/>
              <w:jc w:val="center"/>
              <w:rPr>
                <w:rFonts w:ascii="Times New Roman" w:hAnsi="Times New Roman"/>
                <w:sz w:val="26"/>
                <w:szCs w:val="26"/>
                <w:lang w:val="vi-VN"/>
              </w:rPr>
            </w:pPr>
            <w:r>
              <w:rPr>
                <w:rFonts w:ascii="Times New Roman" w:hAnsi="Times New Roman"/>
                <w:sz w:val="26"/>
                <w:szCs w:val="26"/>
                <w:lang w:val="pt-BR"/>
              </w:rPr>
              <w:t>UBND XÃ THANH AN</w:t>
            </w:r>
          </w:p>
          <w:p w14:paraId="10E4B71E" w14:textId="77777777" w:rsidR="00313786" w:rsidRPr="00BE2CBA" w:rsidRDefault="00313786" w:rsidP="00993F14">
            <w:pPr>
              <w:spacing w:after="0"/>
              <w:jc w:val="center"/>
              <w:rPr>
                <w:rFonts w:ascii="Times New Roman" w:hAnsi="Times New Roman"/>
                <w:b/>
                <w:sz w:val="26"/>
                <w:szCs w:val="26"/>
                <w:lang w:val="vi-VN"/>
              </w:rPr>
            </w:pPr>
            <w:r w:rsidRPr="00BE2CBA">
              <w:rPr>
                <w:rFonts w:ascii="Times New Roman" w:hAnsi="Times New Roman"/>
                <w:b/>
                <w:sz w:val="26"/>
                <w:szCs w:val="26"/>
                <w:lang w:val="pt-BR"/>
              </w:rPr>
              <w:t xml:space="preserve">TRƯỜNG MẦM NON </w:t>
            </w:r>
            <w:r w:rsidRPr="00BE2CBA">
              <w:rPr>
                <w:rFonts w:ascii="Times New Roman" w:hAnsi="Times New Roman"/>
                <w:b/>
                <w:sz w:val="26"/>
                <w:szCs w:val="26"/>
                <w:lang w:val="vi-VN"/>
              </w:rPr>
              <w:t>THANH TÂN</w:t>
            </w:r>
          </w:p>
          <w:p w14:paraId="3151BE89" w14:textId="77777777" w:rsidR="00313786" w:rsidRPr="00BE2CBA" w:rsidRDefault="00313786" w:rsidP="00993F14">
            <w:pPr>
              <w:spacing w:after="0"/>
              <w:jc w:val="center"/>
              <w:rPr>
                <w:rFonts w:ascii="Times New Roman" w:hAnsi="Times New Roman"/>
                <w:b/>
                <w:sz w:val="26"/>
                <w:szCs w:val="26"/>
                <w:lang w:val="pt-BR"/>
              </w:rPr>
            </w:pPr>
            <w:r w:rsidRPr="00BE2CBA">
              <w:rPr>
                <w:rFonts w:ascii="Times New Roman" w:hAnsi="Times New Roman"/>
                <w:noProof/>
                <w:sz w:val="26"/>
                <w:szCs w:val="26"/>
              </w:rPr>
              <w:pict w14:anchorId="074ED193">
                <v:line id="_x0000_s1028" style="position:absolute;left:0;text-align:left;z-index:3" from="54.7pt,2.1pt" to="141.9pt,2.1pt"/>
              </w:pict>
            </w:r>
          </w:p>
        </w:tc>
        <w:tc>
          <w:tcPr>
            <w:tcW w:w="5806" w:type="dxa"/>
          </w:tcPr>
          <w:p w14:paraId="28074FEF" w14:textId="77777777" w:rsidR="00313786" w:rsidRPr="00BE2CBA" w:rsidRDefault="00313786" w:rsidP="00993F14">
            <w:pPr>
              <w:spacing w:after="0"/>
              <w:jc w:val="center"/>
              <w:rPr>
                <w:rFonts w:ascii="Times New Roman" w:hAnsi="Times New Roman"/>
                <w:b/>
                <w:sz w:val="26"/>
                <w:szCs w:val="26"/>
                <w:lang w:val="pt-BR"/>
              </w:rPr>
            </w:pPr>
            <w:r w:rsidRPr="00BE2CBA">
              <w:rPr>
                <w:rFonts w:ascii="Times New Roman" w:hAnsi="Times New Roman"/>
                <w:b/>
                <w:noProof/>
                <w:sz w:val="26"/>
                <w:szCs w:val="26"/>
              </w:rPr>
              <w:pict w14:anchorId="75CAB8F5">
                <v:line id="_x0000_s1026" style="position:absolute;left:0;text-align:left;z-index:1;mso-position-horizontal-relative:text;mso-position-vertical-relative:text" from="55.25pt,-3477.65pt" to="199.25pt,-3477.65pt"/>
              </w:pict>
            </w:r>
            <w:r w:rsidRPr="00BE2CBA">
              <w:rPr>
                <w:rFonts w:ascii="Times New Roman" w:hAnsi="Times New Roman"/>
                <w:b/>
                <w:sz w:val="26"/>
                <w:szCs w:val="26"/>
                <w:lang w:val="pt-BR"/>
              </w:rPr>
              <w:t>CỘNG HOÀ XÃ HỘI CHỦ NGHĨA VIỆT NAM</w:t>
            </w:r>
          </w:p>
          <w:p w14:paraId="3B924636" w14:textId="77777777" w:rsidR="00313786" w:rsidRPr="00BE2CBA" w:rsidRDefault="00313786" w:rsidP="00993F14">
            <w:pPr>
              <w:spacing w:after="0"/>
              <w:jc w:val="center"/>
              <w:rPr>
                <w:rFonts w:ascii="Times New Roman" w:hAnsi="Times New Roman"/>
                <w:b/>
                <w:sz w:val="28"/>
                <w:szCs w:val="28"/>
                <w:lang w:val="pt-BR"/>
              </w:rPr>
            </w:pPr>
            <w:r w:rsidRPr="00BE2CBA">
              <w:rPr>
                <w:rFonts w:ascii="Times New Roman" w:hAnsi="Times New Roman"/>
                <w:bCs/>
                <w:noProof/>
                <w:sz w:val="28"/>
                <w:szCs w:val="28"/>
              </w:rPr>
              <w:pict w14:anchorId="7D2696EC">
                <v:line id="_x0000_s1027" style="position:absolute;left:0;text-align:left;z-index:2" from="47.1pt,18.55pt" to="229.65pt,18.55pt"/>
              </w:pict>
            </w:r>
            <w:r w:rsidRPr="00BE2CBA">
              <w:rPr>
                <w:rFonts w:ascii="Times New Roman" w:hAnsi="Times New Roman"/>
                <w:b/>
                <w:sz w:val="28"/>
                <w:szCs w:val="28"/>
                <w:lang w:val="pt-BR"/>
              </w:rPr>
              <w:t>Độc lập - Tự do - Hạnh phúc</w:t>
            </w:r>
          </w:p>
        </w:tc>
      </w:tr>
      <w:tr w:rsidR="00313786" w:rsidRPr="00BE2CBA" w14:paraId="061AD9FF" w14:textId="77777777" w:rsidTr="00993F14">
        <w:tc>
          <w:tcPr>
            <w:tcW w:w="4396" w:type="dxa"/>
          </w:tcPr>
          <w:p w14:paraId="0AA52194" w14:textId="77777777" w:rsidR="00313786" w:rsidRPr="00BE2CBA" w:rsidRDefault="00313786" w:rsidP="00993F14">
            <w:pPr>
              <w:spacing w:after="0"/>
              <w:jc w:val="center"/>
              <w:rPr>
                <w:rFonts w:ascii="Times New Roman" w:hAnsi="Times New Roman"/>
                <w:sz w:val="24"/>
                <w:szCs w:val="26"/>
                <w:lang w:val="vi-VN"/>
              </w:rPr>
            </w:pPr>
          </w:p>
        </w:tc>
        <w:tc>
          <w:tcPr>
            <w:tcW w:w="5806" w:type="dxa"/>
          </w:tcPr>
          <w:p w14:paraId="7C05D074" w14:textId="6DB75B87" w:rsidR="00313786" w:rsidRPr="007C5D7B" w:rsidRDefault="00313786" w:rsidP="007C5D7B">
            <w:pPr>
              <w:spacing w:after="0"/>
              <w:jc w:val="center"/>
              <w:rPr>
                <w:rFonts w:ascii="Times New Roman" w:hAnsi="Times New Roman"/>
                <w:sz w:val="24"/>
                <w:szCs w:val="26"/>
              </w:rPr>
            </w:pPr>
            <w:r w:rsidRPr="00BE2CBA">
              <w:rPr>
                <w:rFonts w:ascii="Times New Roman" w:hAnsi="Times New Roman"/>
                <w:i/>
                <w:sz w:val="24"/>
                <w:szCs w:val="26"/>
                <w:lang w:val="vi-VN"/>
              </w:rPr>
              <w:t>Thanh An</w:t>
            </w:r>
            <w:r w:rsidRPr="00BE2CBA">
              <w:rPr>
                <w:rFonts w:ascii="Times New Roman" w:hAnsi="Times New Roman"/>
                <w:i/>
                <w:sz w:val="24"/>
                <w:szCs w:val="26"/>
              </w:rPr>
              <w:t>, ngày</w:t>
            </w:r>
            <w:r w:rsidR="00E83B7D">
              <w:rPr>
                <w:rFonts w:ascii="Times New Roman" w:hAnsi="Times New Roman"/>
                <w:i/>
                <w:sz w:val="24"/>
                <w:szCs w:val="26"/>
              </w:rPr>
              <w:t xml:space="preserve"> 10 </w:t>
            </w:r>
            <w:r w:rsidRPr="00BE2CBA">
              <w:rPr>
                <w:rFonts w:ascii="Times New Roman" w:hAnsi="Times New Roman"/>
                <w:i/>
                <w:sz w:val="24"/>
                <w:szCs w:val="26"/>
              </w:rPr>
              <w:t>tháng</w:t>
            </w:r>
            <w:r w:rsidR="00E83B7D">
              <w:rPr>
                <w:rFonts w:ascii="Times New Roman" w:hAnsi="Times New Roman"/>
                <w:i/>
                <w:sz w:val="24"/>
                <w:szCs w:val="26"/>
              </w:rPr>
              <w:t xml:space="preserve"> 6 </w:t>
            </w:r>
            <w:r w:rsidRPr="00BE2CBA">
              <w:rPr>
                <w:rFonts w:ascii="Times New Roman" w:hAnsi="Times New Roman"/>
                <w:i/>
                <w:sz w:val="24"/>
                <w:szCs w:val="26"/>
              </w:rPr>
              <w:t>năm</w:t>
            </w:r>
            <w:r w:rsidRPr="00BE2CBA">
              <w:rPr>
                <w:rFonts w:ascii="Times New Roman" w:hAnsi="Times New Roman"/>
                <w:sz w:val="24"/>
                <w:szCs w:val="26"/>
              </w:rPr>
              <w:t xml:space="preserve"> </w:t>
            </w:r>
            <w:r w:rsidRPr="00BE2CBA">
              <w:rPr>
                <w:rFonts w:ascii="Times New Roman" w:hAnsi="Times New Roman"/>
                <w:i/>
                <w:sz w:val="24"/>
                <w:szCs w:val="26"/>
              </w:rPr>
              <w:t>20</w:t>
            </w:r>
            <w:r w:rsidR="00993F14">
              <w:rPr>
                <w:rFonts w:ascii="Times New Roman" w:hAnsi="Times New Roman"/>
                <w:i/>
                <w:sz w:val="24"/>
                <w:szCs w:val="26"/>
                <w:lang w:val="vi-VN"/>
              </w:rPr>
              <w:t>2</w:t>
            </w:r>
            <w:r w:rsidR="00E83B7D">
              <w:rPr>
                <w:rFonts w:ascii="Times New Roman" w:hAnsi="Times New Roman"/>
                <w:i/>
                <w:sz w:val="24"/>
                <w:szCs w:val="26"/>
              </w:rPr>
              <w:t>6</w:t>
            </w:r>
          </w:p>
        </w:tc>
      </w:tr>
    </w:tbl>
    <w:p w14:paraId="4F29B5D2" w14:textId="77777777" w:rsidR="00466414" w:rsidRDefault="00466414" w:rsidP="00BE2CBA">
      <w:pPr>
        <w:spacing w:after="0"/>
        <w:jc w:val="center"/>
        <w:rPr>
          <w:rFonts w:ascii="Times New Roman" w:hAnsi="Times New Roman"/>
          <w:b/>
          <w:sz w:val="28"/>
          <w:szCs w:val="28"/>
          <w:lang w:val="vi-VN"/>
        </w:rPr>
      </w:pPr>
    </w:p>
    <w:p w14:paraId="7835BEF7" w14:textId="77777777" w:rsidR="00E83B7D" w:rsidRDefault="00BE2CBA" w:rsidP="00E83B7D">
      <w:pPr>
        <w:spacing w:after="0"/>
        <w:jc w:val="center"/>
        <w:rPr>
          <w:rFonts w:ascii="Times New Roman" w:hAnsi="Times New Roman"/>
          <w:b/>
          <w:sz w:val="28"/>
          <w:szCs w:val="28"/>
        </w:rPr>
      </w:pPr>
      <w:r w:rsidRPr="00BE2CBA">
        <w:rPr>
          <w:rFonts w:ascii="Times New Roman" w:hAnsi="Times New Roman"/>
          <w:b/>
          <w:sz w:val="28"/>
          <w:szCs w:val="28"/>
          <w:lang w:val="vi-VN"/>
        </w:rPr>
        <w:t xml:space="preserve">NỘI DUNG </w:t>
      </w:r>
      <w:r w:rsidR="00E83B7D" w:rsidRPr="00E83B7D">
        <w:rPr>
          <w:rFonts w:ascii="Times New Roman" w:hAnsi="Times New Roman"/>
          <w:b/>
          <w:sz w:val="28"/>
          <w:szCs w:val="28"/>
          <w:lang w:val="vi-VN"/>
        </w:rPr>
        <w:t xml:space="preserve">TUYÊN TRUYỀN </w:t>
      </w:r>
    </w:p>
    <w:p w14:paraId="76F8849A" w14:textId="6E8ED2B1" w:rsidR="00E83B7D" w:rsidRPr="00E83B7D" w:rsidRDefault="00E83B7D" w:rsidP="00E83B7D">
      <w:pPr>
        <w:spacing w:after="0"/>
        <w:jc w:val="center"/>
        <w:rPr>
          <w:rFonts w:ascii="Times New Roman" w:hAnsi="Times New Roman"/>
          <w:b/>
          <w:sz w:val="28"/>
          <w:szCs w:val="28"/>
          <w:lang w:val="vi-VN"/>
        </w:rPr>
      </w:pPr>
      <w:r w:rsidRPr="00E83B7D">
        <w:rPr>
          <w:rFonts w:ascii="Times New Roman" w:hAnsi="Times New Roman"/>
          <w:b/>
          <w:sz w:val="28"/>
          <w:szCs w:val="28"/>
          <w:lang w:val="vi-VN"/>
        </w:rPr>
        <w:t>PHÒNG CHỐNG CÁC DỊCH BỆNH MÙA HÈ</w:t>
      </w:r>
    </w:p>
    <w:p w14:paraId="473CC606" w14:textId="3703F0C5" w:rsidR="00BE2CBA" w:rsidRDefault="00BE2CBA" w:rsidP="00E83B7D">
      <w:pPr>
        <w:spacing w:after="0"/>
        <w:jc w:val="center"/>
        <w:rPr>
          <w:rFonts w:ascii="Times New Roman" w:hAnsi="Times New Roman"/>
          <w:sz w:val="28"/>
          <w:szCs w:val="28"/>
          <w:lang w:val="vi-VN"/>
        </w:rPr>
      </w:pPr>
      <w:r>
        <w:rPr>
          <w:rFonts w:ascii="Times New Roman" w:hAnsi="Times New Roman"/>
          <w:noProof/>
          <w:sz w:val="28"/>
          <w:szCs w:val="28"/>
        </w:rPr>
        <w:pict w14:anchorId="4C78C8C1">
          <v:shapetype id="_x0000_t32" coordsize="21600,21600" o:spt="32" o:oned="t" path="m,l21600,21600e" filled="f">
            <v:path arrowok="t" fillok="f" o:connecttype="none"/>
            <o:lock v:ext="edit" shapetype="t"/>
          </v:shapetype>
          <v:shape id="_x0000_s1029" type="#_x0000_t32" style="position:absolute;left:0;text-align:left;margin-left:140.25pt;margin-top:3.2pt;width:183pt;height:0;z-index:4" o:connectortype="straight"/>
        </w:pict>
      </w:r>
    </w:p>
    <w:p w14:paraId="79BF62E0" w14:textId="1F66A953" w:rsidR="00E83B7D" w:rsidRDefault="00E83B7D" w:rsidP="00E83B7D">
      <w:pPr>
        <w:spacing w:before="120" w:after="120"/>
        <w:ind w:firstLine="720"/>
        <w:jc w:val="both"/>
        <w:rPr>
          <w:rFonts w:ascii="Times New Roman" w:eastAsia="Times New Roman" w:hAnsi="Times New Roman"/>
          <w:i/>
          <w:iCs/>
          <w:sz w:val="28"/>
          <w:szCs w:val="28"/>
          <w:shd w:val="clear" w:color="auto" w:fill="FFFFFF"/>
        </w:rPr>
      </w:pPr>
      <w:r w:rsidRPr="00E83B7D">
        <w:rPr>
          <w:rFonts w:ascii="Times New Roman" w:eastAsia="Times New Roman" w:hAnsi="Times New Roman"/>
          <w:i/>
          <w:iCs/>
          <w:sz w:val="28"/>
          <w:szCs w:val="28"/>
          <w:shd w:val="clear" w:color="auto" w:fill="FFFFFF"/>
          <w:lang w:val="vi-VN"/>
        </w:rPr>
        <w:t xml:space="preserve">Mùa hè với thời tiết nắng nóng, mưa nhiều là thời điểm các loại dịch bệnh truyền nhiễm ở trẻ nhỏ có nguy cơ bùng phát mạnh. Để bảo vệ sức khỏe cho các bé, đặc biệt là lứa tuổi Nhà trẻ (24 - 36 tháng), trường Mầm non </w:t>
      </w:r>
      <w:r>
        <w:rPr>
          <w:rFonts w:ascii="Times New Roman" w:eastAsia="Times New Roman" w:hAnsi="Times New Roman"/>
          <w:i/>
          <w:iCs/>
          <w:sz w:val="28"/>
          <w:szCs w:val="28"/>
          <w:shd w:val="clear" w:color="auto" w:fill="FFFFFF"/>
        </w:rPr>
        <w:t>Thanh Tân</w:t>
      </w:r>
      <w:r w:rsidRPr="00E83B7D">
        <w:rPr>
          <w:rFonts w:ascii="Times New Roman" w:eastAsia="Times New Roman" w:hAnsi="Times New Roman"/>
          <w:i/>
          <w:iCs/>
          <w:sz w:val="28"/>
          <w:szCs w:val="28"/>
          <w:shd w:val="clear" w:color="auto" w:fill="FFFFFF"/>
          <w:lang w:val="vi-VN"/>
        </w:rPr>
        <w:t xml:space="preserve"> kính gửi tới các bậc phụ huynh bài viết tuyên truyền về các dịch bệnh mùa hè thường gặp và các biện pháp phòng ngừa hiệu quả</w:t>
      </w:r>
      <w:r>
        <w:rPr>
          <w:rFonts w:ascii="Times New Roman" w:eastAsia="Times New Roman" w:hAnsi="Times New Roman"/>
          <w:i/>
          <w:iCs/>
          <w:sz w:val="28"/>
          <w:szCs w:val="28"/>
          <w:shd w:val="clear" w:color="auto" w:fill="FFFFFF"/>
        </w:rPr>
        <w:t>.</w:t>
      </w:r>
    </w:p>
    <w:p w14:paraId="0248B3C1" w14:textId="34B641E4"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 xml:space="preserve">Kính thưa các bậc phụ huynh cùng toàn thể nhân dân trên địa bàn xã </w:t>
      </w:r>
      <w:r>
        <w:rPr>
          <w:rFonts w:ascii="Times New Roman" w:eastAsia="Times New Roman" w:hAnsi="Times New Roman"/>
          <w:b/>
          <w:bCs/>
          <w:sz w:val="28"/>
          <w:szCs w:val="28"/>
          <w:shd w:val="clear" w:color="auto" w:fill="FFFFFF"/>
        </w:rPr>
        <w:t>Thanh An</w:t>
      </w:r>
      <w:r w:rsidRPr="00E83B7D">
        <w:rPr>
          <w:rFonts w:ascii="Times New Roman" w:eastAsia="Times New Roman" w:hAnsi="Times New Roman"/>
          <w:b/>
          <w:bCs/>
          <w:sz w:val="28"/>
          <w:szCs w:val="28"/>
          <w:shd w:val="clear" w:color="auto" w:fill="FFFFFF"/>
          <w:lang w:val="vi-VN"/>
        </w:rPr>
        <w:t>!</w:t>
      </w:r>
    </w:p>
    <w:p w14:paraId="3A249282" w14:textId="532568DA"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Thời tiết mùa hè với đặc điểm nắng nóng gay gắt đan xen các đợt mưa rào khiến độ ẩm không khí tăng cao. Đây là môi trường lý tưởng cho các loại vi khuẩn, virus, muỗi vằn và côn trùng gây bệnh sinh sôi, phát triển.</w:t>
      </w:r>
    </w:p>
    <w:p w14:paraId="28156331" w14:textId="04A8EFB4"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 xml:space="preserve">Trẻ em, đặc biệt là nhóm tuổi nhà trẻ, do hệ miễn dịch còn non nớt và chưa có kỹ năng tự phòng bệnh nên là đối tượng dễ bị các dịch bệnh mùa hè tấn công nhất. Để chủ động bảo vệ sức khỏe cho các con khi ở nhà cũng như khi đến trường, Ban giám hiệu và tập thể giáo viên trường Mầm non </w:t>
      </w:r>
      <w:r>
        <w:rPr>
          <w:rFonts w:ascii="Times New Roman" w:eastAsia="Times New Roman" w:hAnsi="Times New Roman"/>
          <w:sz w:val="28"/>
          <w:szCs w:val="28"/>
          <w:shd w:val="clear" w:color="auto" w:fill="FFFFFF"/>
        </w:rPr>
        <w:t>Thanh Tân</w:t>
      </w:r>
      <w:r w:rsidRPr="00E83B7D">
        <w:rPr>
          <w:rFonts w:ascii="Times New Roman" w:eastAsia="Times New Roman" w:hAnsi="Times New Roman"/>
          <w:sz w:val="28"/>
          <w:szCs w:val="28"/>
          <w:shd w:val="clear" w:color="auto" w:fill="FFFFFF"/>
          <w:lang w:val="vi-VN"/>
        </w:rPr>
        <w:t xml:space="preserve"> xin chia sẻ các kiến thức phòng bệnh thiết thực sau:</w:t>
      </w:r>
    </w:p>
    <w:p w14:paraId="578B10BD"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I. CÁC DỊCH BỆNH MÙA HÈ THƯỜNG GẶP Ở TRẺ NHỎ</w:t>
      </w:r>
    </w:p>
    <w:p w14:paraId="0D0DF682"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1. Bệnh Tay chân miệng</w:t>
      </w:r>
    </w:p>
    <w:p w14:paraId="7F4FA2D0"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Đây là bệnh truyền nhiễm cấp tính do virus gây ra, lây chủ yếu qua đường tiêu hóa và tiếp xúc gần. Bệnh rất dễ bùng phát thành dịch tại các cơ sở giáo dục mầm non.</w:t>
      </w:r>
    </w:p>
    <w:p w14:paraId="56B9361F" w14:textId="2F6636C3"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Dấu hiệu:</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sz w:val="28"/>
          <w:szCs w:val="28"/>
          <w:shd w:val="clear" w:color="auto" w:fill="FFFFFF"/>
          <w:lang w:val="vi-VN"/>
        </w:rPr>
        <w:t>Trẻ bị sốt, đau họng, biếng ăn, xuất hiện các vết loét đỏ ở vòm miệng, lợi, lưỡi và các nốt mụn nước ở lòng bàn tay, lòng bàn chân, mông, đầu gối.</w:t>
      </w:r>
    </w:p>
    <w:p w14:paraId="1A5E19F5"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2. Bệnh Sốt xuất huyết</w:t>
      </w:r>
    </w:p>
    <w:p w14:paraId="7A0A895B" w14:textId="77777777" w:rsidR="00E83B7D" w:rsidRDefault="00E83B7D" w:rsidP="00E83B7D">
      <w:pPr>
        <w:keepNext/>
        <w:widowControl w:val="0"/>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Mùa hè mưa nhiều làm xuất hiện các vũng nước đọng – nơi muỗi vằn chọn làm tổ đẻ trứng. Bệnh lây từ người sang người do muỗi vằn đốt.</w:t>
      </w:r>
    </w:p>
    <w:p w14:paraId="260E38E2" w14:textId="358C44AD" w:rsidR="00E83B7D" w:rsidRPr="00E83B7D" w:rsidRDefault="00E83B7D" w:rsidP="00E83B7D">
      <w:pPr>
        <w:keepNext/>
        <w:widowControl w:val="0"/>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Dấu hiệu:</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sz w:val="28"/>
          <w:szCs w:val="28"/>
          <w:shd w:val="clear" w:color="auto" w:fill="FFFFFF"/>
          <w:lang w:val="vi-VN"/>
        </w:rPr>
        <w:t xml:space="preserve">Trẻ sốt cao đột ngột, liên tục từ 2 - 7 ngày, mệt mỏi, nhức đầu, có </w:t>
      </w:r>
      <w:r w:rsidRPr="00E83B7D">
        <w:rPr>
          <w:rFonts w:ascii="Times New Roman" w:eastAsia="Times New Roman" w:hAnsi="Times New Roman"/>
          <w:sz w:val="28"/>
          <w:szCs w:val="28"/>
          <w:shd w:val="clear" w:color="auto" w:fill="FFFFFF"/>
          <w:lang w:val="vi-VN"/>
        </w:rPr>
        <w:lastRenderedPageBreak/>
        <w:t>thể xuất hiện các chấm xuất huyết dưới da hoặc chảy máu cam.</w:t>
      </w:r>
    </w:p>
    <w:p w14:paraId="0AA8F498"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3. Các bệnh đường tiêu hóa (Tiêu chảy cấp, ngộ độc thức ăn)</w:t>
      </w:r>
    </w:p>
    <w:p w14:paraId="1FB07DD4"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Nhiệt độ cao khiến thực phẩm nhanh bị ôi thiu nếu không được bảo quản đúng cách, cộng với sự phát triển của ruồi, nhặng làm tăng nguy cơ nhiễm khuẩn thức ăn.</w:t>
      </w:r>
    </w:p>
    <w:p w14:paraId="64C10401" w14:textId="10BA1C5B"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Dấu hiệu:</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sz w:val="28"/>
          <w:szCs w:val="28"/>
          <w:shd w:val="clear" w:color="auto" w:fill="FFFFFF"/>
          <w:lang w:val="vi-VN"/>
        </w:rPr>
        <w:t>Trẻ nôn trớ, đi ngoài nhiều lần trong ngày, phân lỏng, người mệt lả do bị mất nước và điện giải.</w:t>
      </w:r>
    </w:p>
    <w:p w14:paraId="5BC3794C"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4. Say nắng, say nóng, sốt do virus</w:t>
      </w:r>
    </w:p>
    <w:p w14:paraId="751137C4"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Do trẻ hiếu động, mải chơi đùa ngoài trời nắng gắt hoặc sinh hoạt trong phòng quá bí bách, ngột ngạt, cơ thể không kịp điều hòa nhiệt độ.</w:t>
      </w:r>
    </w:p>
    <w:p w14:paraId="30954E45" w14:textId="77777777"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b/>
          <w:bCs/>
          <w:sz w:val="28"/>
          <w:szCs w:val="28"/>
          <w:shd w:val="clear" w:color="auto" w:fill="FFFFFF"/>
          <w:lang w:val="vi-VN"/>
        </w:rPr>
        <w:t>II. CÁC BIỆN PHÁP CHỦ ĐỘNG PHÒNG CHỐNG DỊCH BỆNH</w:t>
      </w:r>
    </w:p>
    <w:p w14:paraId="6AE86E7A" w14:textId="630F531D"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Nhà trường rất mong nhận được sự phối hợp đồng bộ, chặt chẽ từ phía các bậc phụ huynh tại gia đình theo nguyên tắc</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b/>
          <w:bCs/>
          <w:sz w:val="28"/>
          <w:szCs w:val="28"/>
          <w:shd w:val="clear" w:color="auto" w:fill="FFFFFF"/>
          <w:lang w:val="vi-VN"/>
        </w:rPr>
        <w:t>"Ăn sạch - Ở sạch - Bàn tay sạch"</w:t>
      </w:r>
      <w:r w:rsidRPr="00E83B7D">
        <w:rPr>
          <w:rFonts w:ascii="Times New Roman" w:eastAsia="Times New Roman" w:hAnsi="Times New Roman"/>
          <w:sz w:val="28"/>
          <w:szCs w:val="28"/>
          <w:shd w:val="clear" w:color="auto" w:fill="FFFFFF"/>
          <w:lang w:val="vi-VN"/>
        </w:rPr>
        <w:t>:</w:t>
      </w:r>
    </w:p>
    <w:p w14:paraId="6710BC0C"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b/>
          <w:bCs/>
          <w:sz w:val="28"/>
          <w:szCs w:val="28"/>
          <w:shd w:val="clear" w:color="auto" w:fill="FFFFFF"/>
          <w:lang w:val="vi-VN"/>
        </w:rPr>
        <w:t>1. Đảm bảo vệ sinh an toàn thực phẩm (Ăn chín, uống sôi)</w:t>
      </w:r>
    </w:p>
    <w:p w14:paraId="2D36CEC8"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Cho trẻ ăn các thức ăn nấu chín kỹ, uống nước đun sôi để nguội. Tuyệt đối không cho con ăn thức ăn đã để lâu bên ngoài hoặc các thực phẩm không rõ nguồn gốc.</w:t>
      </w:r>
    </w:p>
    <w:p w14:paraId="35CBEAD3"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Hạn chế cho trẻ ăn, uống đồ quá lạnh (kem, nước đá) để tránh làm tổn thương vùng họng.</w:t>
      </w:r>
    </w:p>
    <w:p w14:paraId="16A267AF" w14:textId="781E19AD"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Các dụng cụ ăn uống của con (bình sữa, bát, thìa) phải được cọ rửa sạch sẽ bằng xà phòng và tráng nước sôi trước khi dùng.</w:t>
      </w:r>
    </w:p>
    <w:p w14:paraId="0157B8E4"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b/>
          <w:bCs/>
          <w:sz w:val="28"/>
          <w:szCs w:val="28"/>
          <w:shd w:val="clear" w:color="auto" w:fill="FFFFFF"/>
          <w:lang w:val="vi-VN"/>
        </w:rPr>
        <w:t>2. Giữ gìn vệ sinh cá nhân</w:t>
      </w:r>
    </w:p>
    <w:p w14:paraId="1F02C3BF"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Tạo thói quen cho trẻ rửa tay thường xuyên bằng xà phòng dưới vòi nước sạch: Trước khi ăn, sau khi đi vệ sinh, sau khi đi chơi ngoài trời về.</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i/>
          <w:iCs/>
          <w:sz w:val="28"/>
          <w:szCs w:val="28"/>
          <w:shd w:val="clear" w:color="auto" w:fill="FFFFFF"/>
          <w:lang w:val="vi-VN"/>
        </w:rPr>
        <w:t>Lưu ý: Người lớn cũng cần rửa tay sạch trước khi nấu ăn và trước khi chăm sóc trẻ.</w:t>
      </w:r>
    </w:p>
    <w:p w14:paraId="6AA749D7"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Thường xuyên cắt móng tay, móng chân cho trẻ. Theo dõi không để trẻ có thói quen mút tay, đưa đồ chơi vào miệng.</w:t>
      </w:r>
    </w:p>
    <w:p w14:paraId="237B5D4B" w14:textId="7F0B2C16"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Tắm rửa cho trẻ hàng ngày, thay quần áo thoáng mát, chất liệu cotton thấm hút mồ hôi tốt để tránh rôm sảy, viêm da.</w:t>
      </w:r>
    </w:p>
    <w:p w14:paraId="2BE402EE" w14:textId="77777777" w:rsidR="00E83B7D" w:rsidRDefault="00E83B7D" w:rsidP="00E83B7D">
      <w:pPr>
        <w:keepNext/>
        <w:widowControl w:val="0"/>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b/>
          <w:bCs/>
          <w:sz w:val="28"/>
          <w:szCs w:val="28"/>
          <w:shd w:val="clear" w:color="auto" w:fill="FFFFFF"/>
          <w:lang w:val="vi-VN"/>
        </w:rPr>
        <w:t>3. Vệ sinh môi trường sống xung quanh</w:t>
      </w:r>
    </w:p>
    <w:p w14:paraId="36FA7B6F" w14:textId="77777777" w:rsidR="00E83B7D" w:rsidRDefault="00E83B7D" w:rsidP="00E83B7D">
      <w:pPr>
        <w:keepNext/>
        <w:widowControl w:val="0"/>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 xml:space="preserve">Thường xuyên lau sạch sàn nhà, bề mặt bàn ghế, tay nắm cửa, thành giường </w:t>
      </w:r>
      <w:r w:rsidRPr="00E83B7D">
        <w:rPr>
          <w:rFonts w:ascii="Times New Roman" w:eastAsia="Times New Roman" w:hAnsi="Times New Roman"/>
          <w:sz w:val="28"/>
          <w:szCs w:val="28"/>
          <w:shd w:val="clear" w:color="auto" w:fill="FFFFFF"/>
          <w:lang w:val="vi-VN"/>
        </w:rPr>
        <w:lastRenderedPageBreak/>
        <w:t>và đặc biệt là đồ chơi của trẻ bằng các dung dịch sát khuẩn thông thường.</w:t>
      </w:r>
    </w:p>
    <w:p w14:paraId="439C124C" w14:textId="3096C859"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Thực hiện phương châm</w:t>
      </w:r>
      <w:r>
        <w:rPr>
          <w:rFonts w:ascii="Times New Roman" w:eastAsia="Times New Roman" w:hAnsi="Times New Roman"/>
          <w:sz w:val="28"/>
          <w:szCs w:val="28"/>
          <w:shd w:val="clear" w:color="auto" w:fill="FFFFFF"/>
        </w:rPr>
        <w:t xml:space="preserve"> </w:t>
      </w:r>
      <w:r w:rsidRPr="00E83B7D">
        <w:rPr>
          <w:rFonts w:ascii="Times New Roman" w:eastAsia="Times New Roman" w:hAnsi="Times New Roman"/>
          <w:i/>
          <w:iCs/>
          <w:sz w:val="28"/>
          <w:szCs w:val="28"/>
          <w:shd w:val="clear" w:color="auto" w:fill="FFFFFF"/>
          <w:lang w:val="vi-VN"/>
        </w:rPr>
        <w:t>"Không có loăng quăng, không có sốt xuất huyết"</w:t>
      </w:r>
      <w:r w:rsidRPr="00E83B7D">
        <w:rPr>
          <w:rFonts w:ascii="Times New Roman" w:eastAsia="Times New Roman" w:hAnsi="Times New Roman"/>
          <w:sz w:val="28"/>
          <w:szCs w:val="28"/>
          <w:shd w:val="clear" w:color="auto" w:fill="FFFFFF"/>
          <w:lang w:val="vi-VN"/>
        </w:rPr>
        <w:t>: Buông màn khi ngủ (kể cả ban ngày); lật úp các dụng cụ chứa nước đọng quanh nhà; khơi thông cống rãnh.</w:t>
      </w:r>
    </w:p>
    <w:p w14:paraId="2082AE91"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b/>
          <w:bCs/>
          <w:sz w:val="28"/>
          <w:szCs w:val="28"/>
          <w:shd w:val="clear" w:color="auto" w:fill="FFFFFF"/>
          <w:lang w:val="vi-VN"/>
        </w:rPr>
        <w:t>4. Nâng cao sức đề kháng và tiêm phòng</w:t>
      </w:r>
    </w:p>
    <w:p w14:paraId="078D4D89"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Bổ sung đầy đủ chất dinh dưỡng cho trẻ trong các bữa ăn, tăng cường rau xanh, quả chín giàu vitamin C (cam, chanh, bưởi, dưa hấu...) để nâng cao hệ miễn dịch.</w:t>
      </w:r>
    </w:p>
    <w:p w14:paraId="1E15C0B4" w14:textId="77777777" w:rsidR="00E83B7D" w:rsidRDefault="00E83B7D" w:rsidP="00E83B7D">
      <w:pPr>
        <w:spacing w:before="120" w:after="120"/>
        <w:ind w:firstLine="720"/>
        <w:jc w:val="both"/>
        <w:rPr>
          <w:rFonts w:ascii="Times New Roman" w:eastAsia="Times New Roman" w:hAnsi="Times New Roman"/>
          <w:sz w:val="28"/>
          <w:szCs w:val="28"/>
          <w:shd w:val="clear" w:color="auto" w:fill="FFFFFF"/>
        </w:rPr>
      </w:pPr>
      <w:r w:rsidRPr="00E83B7D">
        <w:rPr>
          <w:rFonts w:ascii="Times New Roman" w:eastAsia="Times New Roman" w:hAnsi="Times New Roman"/>
          <w:sz w:val="28"/>
          <w:szCs w:val="28"/>
          <w:shd w:val="clear" w:color="auto" w:fill="FFFFFF"/>
          <w:lang w:val="vi-VN"/>
        </w:rPr>
        <w:t>Cho trẻ uống đủ nước hàng ngày (uống thành nhiều ngụm nhỏ) để bù lại lượng nước thất thoát qua tuyến mồ hôi.</w:t>
      </w:r>
    </w:p>
    <w:p w14:paraId="15BA30C2" w14:textId="7C352693"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Cho trẻ đi tiêm chủng đầy đủ, đúng lịch các loại vắc xin trong chương trình tiêm chủng mở rộng và tiêm dịch vụ (Thủy đậu, Sởi - Quai bị - Rubella, Viêm não Nhật Bản...)</w:t>
      </w:r>
    </w:p>
    <w:p w14:paraId="22ED380D" w14:textId="0AFC43E9"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 xml:space="preserve">Tại trường Mầm non </w:t>
      </w:r>
      <w:r>
        <w:rPr>
          <w:rFonts w:ascii="Times New Roman" w:eastAsia="Times New Roman" w:hAnsi="Times New Roman"/>
          <w:sz w:val="28"/>
          <w:szCs w:val="28"/>
          <w:shd w:val="clear" w:color="auto" w:fill="FFFFFF"/>
        </w:rPr>
        <w:t>Thanh Tân</w:t>
      </w:r>
      <w:r w:rsidRPr="00E83B7D">
        <w:rPr>
          <w:rFonts w:ascii="Times New Roman" w:eastAsia="Times New Roman" w:hAnsi="Times New Roman"/>
          <w:sz w:val="28"/>
          <w:szCs w:val="28"/>
          <w:shd w:val="clear" w:color="auto" w:fill="FFFFFF"/>
          <w:lang w:val="vi-VN"/>
        </w:rPr>
        <w:t>, nhà trường luôn thực hiện nghiêm túc công tác khử khuẩn lớp học, đồ dùng đồ chơi hàng ngày, đồng thời đảm bảo nguồn thực phẩm an toàn tuyệt đối cho các con trong các bữa ăn bán trú.</w:t>
      </w:r>
    </w:p>
    <w:p w14:paraId="018C1FB2" w14:textId="0AC5EAC9"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sz w:val="28"/>
          <w:szCs w:val="28"/>
          <w:shd w:val="clear" w:color="auto" w:fill="FFFFFF"/>
          <w:lang w:val="vi-VN"/>
        </w:rPr>
        <w:t>Khuyến cáo đối với phụ huynh: Khi phát hiện trẻ có các dấu hiệu nghi ngờ mắc bệnh (sốt cao, mệt mỏi, nôn trớ, nổi mụn nước, phát ban...), phụ huynh tuyệt đối không tự ý mua thuốc điều trị mà cần đưa con đến ngay cơ sở y tế để thăm khám. Đồng thời, cho trẻ nghỉ học ở nhà để theo dõi, cách ly lây nhiễm chéo và thông báo kịp thời cho giáo viên chủ nhiệm lớp được biết.</w:t>
      </w:r>
    </w:p>
    <w:p w14:paraId="77A8A263" w14:textId="27491455" w:rsidR="00E83B7D" w:rsidRPr="00E83B7D" w:rsidRDefault="00E83B7D" w:rsidP="00E83B7D">
      <w:pPr>
        <w:spacing w:before="120" w:after="120"/>
        <w:ind w:firstLine="720"/>
        <w:jc w:val="both"/>
        <w:rPr>
          <w:rFonts w:ascii="Times New Roman" w:eastAsia="Times New Roman" w:hAnsi="Times New Roman"/>
          <w:sz w:val="28"/>
          <w:szCs w:val="28"/>
          <w:shd w:val="clear" w:color="auto" w:fill="FFFFFF"/>
          <w:lang w:val="vi-VN"/>
        </w:rPr>
      </w:pPr>
      <w:r w:rsidRPr="00E83B7D">
        <w:rPr>
          <w:rFonts w:ascii="Times New Roman" w:eastAsia="Times New Roman" w:hAnsi="Times New Roman"/>
          <w:i/>
          <w:iCs/>
          <w:sz w:val="28"/>
          <w:szCs w:val="28"/>
          <w:shd w:val="clear" w:color="auto" w:fill="FFFFFF"/>
          <w:lang w:val="vi-VN"/>
        </w:rPr>
        <w:t xml:space="preserve">Vì một mùa hè khỏe mạnh và an toàn cho các con thân yêu, trường Mầm non </w:t>
      </w:r>
      <w:r>
        <w:rPr>
          <w:rFonts w:ascii="Times New Roman" w:eastAsia="Times New Roman" w:hAnsi="Times New Roman"/>
          <w:i/>
          <w:iCs/>
          <w:sz w:val="28"/>
          <w:szCs w:val="28"/>
          <w:shd w:val="clear" w:color="auto" w:fill="FFFFFF"/>
        </w:rPr>
        <w:t>Thanh Tân</w:t>
      </w:r>
      <w:r w:rsidRPr="00E83B7D">
        <w:rPr>
          <w:rFonts w:ascii="Times New Roman" w:eastAsia="Times New Roman" w:hAnsi="Times New Roman"/>
          <w:i/>
          <w:iCs/>
          <w:sz w:val="28"/>
          <w:szCs w:val="28"/>
          <w:shd w:val="clear" w:color="auto" w:fill="FFFFFF"/>
          <w:lang w:val="vi-VN"/>
        </w:rPr>
        <w:t xml:space="preserve"> rất mong nhận được sự quan tâm và phối hợp thực hiện nghiêm túc từ các bậc phụ huynh!</w:t>
      </w:r>
    </w:p>
    <w:p w14:paraId="6696CA1D" w14:textId="77777777" w:rsidR="00CC6CC4" w:rsidRPr="00CC6CC4" w:rsidRDefault="00CC6CC4" w:rsidP="00BE2CBA">
      <w:pPr>
        <w:spacing w:after="0" w:line="240" w:lineRule="auto"/>
        <w:ind w:firstLine="720"/>
        <w:jc w:val="both"/>
        <w:rPr>
          <w:sz w:val="28"/>
          <w:szCs w:val="28"/>
          <w:lang w:val="vi-VN"/>
        </w:rPr>
      </w:pPr>
    </w:p>
    <w:tbl>
      <w:tblPr>
        <w:tblW w:w="0" w:type="auto"/>
        <w:tblLook w:val="04A0" w:firstRow="1" w:lastRow="0" w:firstColumn="1" w:lastColumn="0" w:noHBand="0" w:noVBand="1"/>
      </w:tblPr>
      <w:tblGrid>
        <w:gridCol w:w="4788"/>
        <w:gridCol w:w="4788"/>
      </w:tblGrid>
      <w:tr w:rsidR="00CC6CC4" w:rsidRPr="00CC6CC4" w14:paraId="3E5C191A" w14:textId="77777777" w:rsidTr="00CC6CC4">
        <w:tc>
          <w:tcPr>
            <w:tcW w:w="4788" w:type="dxa"/>
          </w:tcPr>
          <w:p w14:paraId="41D4A981" w14:textId="77777777" w:rsidR="007C5D7B" w:rsidRPr="00CC6CC4" w:rsidRDefault="007C5D7B" w:rsidP="007C5D7B">
            <w:pPr>
              <w:spacing w:after="0" w:line="240" w:lineRule="auto"/>
              <w:jc w:val="center"/>
              <w:rPr>
                <w:rFonts w:ascii="Times New Roman" w:hAnsi="Times New Roman"/>
                <w:b/>
                <w:sz w:val="28"/>
                <w:szCs w:val="28"/>
                <w:lang w:val="vi-VN"/>
              </w:rPr>
            </w:pPr>
            <w:r w:rsidRPr="00CC6CC4">
              <w:rPr>
                <w:rFonts w:ascii="Times New Roman" w:hAnsi="Times New Roman"/>
                <w:b/>
                <w:sz w:val="28"/>
                <w:szCs w:val="28"/>
                <w:lang w:val="vi-VN"/>
              </w:rPr>
              <w:t>HIỆU TRƯỞNG DUYỆT</w:t>
            </w:r>
          </w:p>
          <w:p w14:paraId="16779414" w14:textId="77777777" w:rsidR="007C5D7B" w:rsidRDefault="007C5D7B" w:rsidP="007C5D7B">
            <w:pPr>
              <w:spacing w:after="0" w:line="240" w:lineRule="auto"/>
              <w:jc w:val="center"/>
              <w:rPr>
                <w:rFonts w:ascii="Times New Roman" w:hAnsi="Times New Roman"/>
                <w:b/>
                <w:sz w:val="28"/>
                <w:szCs w:val="28"/>
                <w:lang w:val="vi-VN"/>
              </w:rPr>
            </w:pPr>
          </w:p>
          <w:p w14:paraId="0478916B" w14:textId="77777777" w:rsidR="007C5D7B" w:rsidRPr="00CC6CC4" w:rsidRDefault="007C5D7B" w:rsidP="007C5D7B">
            <w:pPr>
              <w:spacing w:after="0" w:line="240" w:lineRule="auto"/>
              <w:jc w:val="center"/>
              <w:rPr>
                <w:rFonts w:ascii="Times New Roman" w:hAnsi="Times New Roman"/>
                <w:b/>
                <w:sz w:val="28"/>
                <w:szCs w:val="28"/>
                <w:lang w:val="vi-VN"/>
              </w:rPr>
            </w:pPr>
          </w:p>
          <w:p w14:paraId="206F7AA8" w14:textId="77777777" w:rsidR="007C5D7B" w:rsidRDefault="007C5D7B" w:rsidP="007C5D7B">
            <w:pPr>
              <w:spacing w:after="0" w:line="240" w:lineRule="auto"/>
              <w:jc w:val="center"/>
              <w:rPr>
                <w:rFonts w:ascii="Times New Roman" w:hAnsi="Times New Roman"/>
                <w:b/>
                <w:sz w:val="28"/>
                <w:szCs w:val="28"/>
              </w:rPr>
            </w:pPr>
          </w:p>
          <w:p w14:paraId="0254F643" w14:textId="77777777" w:rsidR="00E83B7D" w:rsidRPr="00E83B7D" w:rsidRDefault="00E83B7D" w:rsidP="007C5D7B">
            <w:pPr>
              <w:spacing w:after="0" w:line="240" w:lineRule="auto"/>
              <w:jc w:val="center"/>
              <w:rPr>
                <w:rFonts w:ascii="Times New Roman" w:hAnsi="Times New Roman"/>
                <w:b/>
                <w:sz w:val="28"/>
                <w:szCs w:val="28"/>
              </w:rPr>
            </w:pPr>
          </w:p>
          <w:p w14:paraId="6FC14F21" w14:textId="77777777" w:rsidR="007C5D7B" w:rsidRPr="00CC6CC4" w:rsidRDefault="007C5D7B" w:rsidP="007C5D7B">
            <w:pPr>
              <w:spacing w:after="0" w:line="240" w:lineRule="auto"/>
              <w:jc w:val="center"/>
              <w:rPr>
                <w:rFonts w:ascii="Times New Roman" w:hAnsi="Times New Roman"/>
                <w:b/>
                <w:sz w:val="28"/>
                <w:szCs w:val="28"/>
                <w:lang w:val="vi-VN"/>
              </w:rPr>
            </w:pPr>
            <w:r w:rsidRPr="00CC6CC4">
              <w:rPr>
                <w:rFonts w:ascii="Times New Roman" w:hAnsi="Times New Roman"/>
                <w:b/>
                <w:sz w:val="28"/>
                <w:szCs w:val="28"/>
                <w:lang w:val="vi-VN"/>
              </w:rPr>
              <w:t xml:space="preserve">Nguyễn Thị Kim Dung </w:t>
            </w:r>
          </w:p>
          <w:p w14:paraId="6605857E" w14:textId="77777777" w:rsidR="00CC6CC4" w:rsidRPr="00CC6CC4" w:rsidRDefault="00CC6CC4" w:rsidP="00CC6CC4">
            <w:pPr>
              <w:spacing w:after="0" w:line="240" w:lineRule="auto"/>
              <w:jc w:val="center"/>
              <w:rPr>
                <w:rFonts w:ascii="Times New Roman" w:hAnsi="Times New Roman"/>
                <w:b/>
                <w:sz w:val="28"/>
                <w:szCs w:val="28"/>
                <w:lang w:val="vi-VN"/>
              </w:rPr>
            </w:pPr>
          </w:p>
        </w:tc>
        <w:tc>
          <w:tcPr>
            <w:tcW w:w="4788" w:type="dxa"/>
          </w:tcPr>
          <w:p w14:paraId="7CDF312D" w14:textId="77777777" w:rsidR="007C5D7B" w:rsidRPr="00CC6CC4" w:rsidRDefault="007C5D7B" w:rsidP="007C5D7B">
            <w:pPr>
              <w:spacing w:after="0" w:line="240" w:lineRule="auto"/>
              <w:jc w:val="center"/>
              <w:rPr>
                <w:rFonts w:ascii="Times New Roman" w:hAnsi="Times New Roman"/>
                <w:b/>
                <w:sz w:val="28"/>
                <w:szCs w:val="28"/>
                <w:lang w:val="vi-VN"/>
              </w:rPr>
            </w:pPr>
            <w:r w:rsidRPr="00CC6CC4">
              <w:rPr>
                <w:rFonts w:ascii="Times New Roman" w:hAnsi="Times New Roman"/>
                <w:b/>
                <w:sz w:val="28"/>
                <w:szCs w:val="28"/>
                <w:lang w:val="vi-VN"/>
              </w:rPr>
              <w:t>PHÓ HIỆU TRƯỞNG</w:t>
            </w:r>
          </w:p>
          <w:p w14:paraId="196E7599" w14:textId="77777777" w:rsidR="007C5D7B" w:rsidRPr="00CC6CC4" w:rsidRDefault="007C5D7B" w:rsidP="007C5D7B">
            <w:pPr>
              <w:spacing w:after="0" w:line="240" w:lineRule="auto"/>
              <w:jc w:val="center"/>
              <w:rPr>
                <w:rFonts w:ascii="Times New Roman" w:hAnsi="Times New Roman"/>
                <w:b/>
                <w:sz w:val="28"/>
                <w:szCs w:val="28"/>
                <w:lang w:val="vi-VN"/>
              </w:rPr>
            </w:pPr>
          </w:p>
          <w:p w14:paraId="3DA237F0" w14:textId="77777777" w:rsidR="007C5D7B" w:rsidRDefault="007C5D7B" w:rsidP="007C5D7B">
            <w:pPr>
              <w:spacing w:after="0" w:line="240" w:lineRule="auto"/>
              <w:jc w:val="center"/>
              <w:rPr>
                <w:rFonts w:ascii="Times New Roman" w:hAnsi="Times New Roman"/>
                <w:b/>
                <w:sz w:val="28"/>
                <w:szCs w:val="28"/>
              </w:rPr>
            </w:pPr>
          </w:p>
          <w:p w14:paraId="73E1945C" w14:textId="77777777" w:rsidR="00E83B7D" w:rsidRPr="00E83B7D" w:rsidRDefault="00E83B7D" w:rsidP="007C5D7B">
            <w:pPr>
              <w:spacing w:after="0" w:line="240" w:lineRule="auto"/>
              <w:jc w:val="center"/>
              <w:rPr>
                <w:rFonts w:ascii="Times New Roman" w:hAnsi="Times New Roman"/>
                <w:b/>
                <w:sz w:val="28"/>
                <w:szCs w:val="28"/>
              </w:rPr>
            </w:pPr>
          </w:p>
          <w:p w14:paraId="1348C55C" w14:textId="77777777" w:rsidR="007C5D7B" w:rsidRPr="00CC6CC4" w:rsidRDefault="007C5D7B" w:rsidP="007C5D7B">
            <w:pPr>
              <w:spacing w:after="0" w:line="240" w:lineRule="auto"/>
              <w:jc w:val="center"/>
              <w:rPr>
                <w:rFonts w:ascii="Times New Roman" w:hAnsi="Times New Roman"/>
                <w:b/>
                <w:sz w:val="28"/>
                <w:szCs w:val="28"/>
                <w:lang w:val="vi-VN"/>
              </w:rPr>
            </w:pPr>
          </w:p>
          <w:p w14:paraId="69C825B9" w14:textId="78B16146" w:rsidR="00CC6CC4" w:rsidRPr="00E83B7D" w:rsidRDefault="00E83B7D" w:rsidP="007C5D7B">
            <w:pPr>
              <w:spacing w:after="0" w:line="240" w:lineRule="auto"/>
              <w:jc w:val="center"/>
              <w:rPr>
                <w:rFonts w:ascii="Times New Roman" w:hAnsi="Times New Roman"/>
                <w:b/>
                <w:sz w:val="28"/>
                <w:szCs w:val="28"/>
              </w:rPr>
            </w:pPr>
            <w:r>
              <w:rPr>
                <w:rFonts w:ascii="Times New Roman" w:hAnsi="Times New Roman"/>
                <w:b/>
                <w:sz w:val="28"/>
                <w:szCs w:val="28"/>
              </w:rPr>
              <w:t>Đặng Kim Duyên</w:t>
            </w:r>
          </w:p>
        </w:tc>
      </w:tr>
    </w:tbl>
    <w:p w14:paraId="6E3BCDB0" w14:textId="77777777" w:rsidR="00CC6CC4" w:rsidRPr="00E83B7D" w:rsidRDefault="00CC6CC4" w:rsidP="00CC6CC4">
      <w:pPr>
        <w:spacing w:after="0" w:line="240" w:lineRule="auto"/>
        <w:ind w:firstLine="720"/>
        <w:jc w:val="center"/>
        <w:rPr>
          <w:rFonts w:ascii="Times New Roman" w:hAnsi="Times New Roman"/>
          <w:bCs/>
          <w:sz w:val="28"/>
          <w:szCs w:val="28"/>
          <w:lang w:val="vi-VN"/>
        </w:rPr>
      </w:pPr>
    </w:p>
    <w:sectPr w:rsidR="00CC6CC4" w:rsidRPr="00E83B7D" w:rsidSect="00993F14">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164B2"/>
    <w:multiLevelType w:val="multilevel"/>
    <w:tmpl w:val="81AA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C56FD"/>
    <w:multiLevelType w:val="hybridMultilevel"/>
    <w:tmpl w:val="FDAA0E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0B3712"/>
    <w:multiLevelType w:val="multilevel"/>
    <w:tmpl w:val="C3A2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22D3B"/>
    <w:multiLevelType w:val="multilevel"/>
    <w:tmpl w:val="E668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94408"/>
    <w:multiLevelType w:val="multilevel"/>
    <w:tmpl w:val="3EA2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45D4E"/>
    <w:multiLevelType w:val="multilevel"/>
    <w:tmpl w:val="74A0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B5330"/>
    <w:multiLevelType w:val="multilevel"/>
    <w:tmpl w:val="2378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57747"/>
    <w:multiLevelType w:val="multilevel"/>
    <w:tmpl w:val="47DE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209219">
    <w:abstractNumId w:val="1"/>
  </w:num>
  <w:num w:numId="2" w16cid:durableId="2071539538">
    <w:abstractNumId w:val="5"/>
  </w:num>
  <w:num w:numId="3" w16cid:durableId="699629487">
    <w:abstractNumId w:val="2"/>
  </w:num>
  <w:num w:numId="4" w16cid:durableId="1730417972">
    <w:abstractNumId w:val="4"/>
  </w:num>
  <w:num w:numId="5" w16cid:durableId="2118480716">
    <w:abstractNumId w:val="6"/>
  </w:num>
  <w:num w:numId="6" w16cid:durableId="1463306125">
    <w:abstractNumId w:val="0"/>
  </w:num>
  <w:num w:numId="7" w16cid:durableId="237519611">
    <w:abstractNumId w:val="3"/>
  </w:num>
  <w:num w:numId="8" w16cid:durableId="9660114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786"/>
    <w:rsid w:val="00004D82"/>
    <w:rsid w:val="000665F2"/>
    <w:rsid w:val="00313786"/>
    <w:rsid w:val="00466414"/>
    <w:rsid w:val="007C0DC6"/>
    <w:rsid w:val="007C5D7B"/>
    <w:rsid w:val="00993F14"/>
    <w:rsid w:val="00B36CF9"/>
    <w:rsid w:val="00B53051"/>
    <w:rsid w:val="00BE2CBA"/>
    <w:rsid w:val="00CC6CC4"/>
    <w:rsid w:val="00E83B7D"/>
    <w:rsid w:val="00EB106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14:docId w14:val="07F25F61"/>
  <w15:chartTrackingRefBased/>
  <w15:docId w15:val="{7E440EEC-E63F-4AA7-A702-7CF23262F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F1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93F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DLC Corporation</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Duy Linh</dc:creator>
  <cp:keywords/>
  <dc:description/>
  <cp:lastModifiedBy>duyendangdtbd@gmail.com</cp:lastModifiedBy>
  <cp:revision>2</cp:revision>
  <cp:lastPrinted>2022-03-16T03:25:00Z</cp:lastPrinted>
  <dcterms:created xsi:type="dcterms:W3CDTF">2026-08-06T04:43:00Z</dcterms:created>
  <dcterms:modified xsi:type="dcterms:W3CDTF">2026-08-06T04:43:00Z</dcterms:modified>
</cp:coreProperties>
</file>